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786" w:type="dxa"/>
        <w:tblInd w:w="11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3321E" w:rsidRPr="0003321E" w:rsidTr="001C05F4">
        <w:tc>
          <w:tcPr>
            <w:tcW w:w="4786" w:type="dxa"/>
          </w:tcPr>
          <w:p w:rsidR="0003321E" w:rsidRPr="00620003" w:rsidRDefault="0003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20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E30BF2" w:rsidRPr="00620003" w:rsidRDefault="00620003" w:rsidP="00E3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0BF2" w:rsidRPr="00620003">
              <w:rPr>
                <w:rFonts w:ascii="Times New Roman" w:hAnsi="Times New Roman" w:cs="Times New Roman"/>
                <w:sz w:val="24"/>
                <w:szCs w:val="24"/>
              </w:rPr>
              <w:t xml:space="preserve"> приказу от «</w:t>
            </w:r>
            <w:r w:rsidRPr="006200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0BF2" w:rsidRPr="00620003">
              <w:rPr>
                <w:rFonts w:ascii="Times New Roman" w:hAnsi="Times New Roman" w:cs="Times New Roman"/>
                <w:sz w:val="24"/>
                <w:szCs w:val="24"/>
              </w:rPr>
              <w:t>»0</w:t>
            </w:r>
            <w:r w:rsidRPr="00620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0BF2" w:rsidRPr="00620003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Pr="006200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30BF2" w:rsidRPr="0062000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03321E" w:rsidRPr="00620003" w:rsidRDefault="00E30BF2" w:rsidP="006200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0003">
              <w:rPr>
                <w:rFonts w:ascii="Times New Roman" w:hAnsi="Times New Roman" w:cs="Times New Roman"/>
                <w:sz w:val="24"/>
                <w:szCs w:val="24"/>
              </w:rPr>
              <w:t>№ДС92-11-1</w:t>
            </w:r>
            <w:r w:rsidR="00620003" w:rsidRPr="006200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200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20003" w:rsidRPr="00620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3321E" w:rsidRDefault="0003321E" w:rsidP="000332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21E" w:rsidRDefault="0003321E" w:rsidP="000332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и показатели эффективности деятельности и качества труда </w:t>
      </w:r>
      <w:r w:rsidRPr="0003321E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педагога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МБДОУ №92 «Веснушка»</w:t>
      </w:r>
    </w:p>
    <w:p w:rsidR="00CD37DD" w:rsidRDefault="0003321E" w:rsidP="000332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отчетный период: с 1 сентября по 31 августа предшествующего года</w:t>
      </w:r>
    </w:p>
    <w:p w:rsidR="0003321E" w:rsidRDefault="0003321E" w:rsidP="000332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2543"/>
        <w:gridCol w:w="2986"/>
        <w:gridCol w:w="7732"/>
        <w:gridCol w:w="2191"/>
      </w:tblGrid>
      <w:tr w:rsidR="0009227B" w:rsidTr="00AB332E">
        <w:tc>
          <w:tcPr>
            <w:tcW w:w="2543" w:type="dxa"/>
          </w:tcPr>
          <w:p w:rsidR="0009227B" w:rsidRPr="00EB26FF" w:rsidRDefault="0009227B" w:rsidP="0009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986" w:type="dxa"/>
          </w:tcPr>
          <w:p w:rsidR="0009227B" w:rsidRPr="00EB26FF" w:rsidRDefault="0009227B" w:rsidP="0009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эффективности деятельности и качества труда педагога дополнительного образования</w:t>
            </w:r>
          </w:p>
        </w:tc>
        <w:tc>
          <w:tcPr>
            <w:tcW w:w="7732" w:type="dxa"/>
          </w:tcPr>
          <w:p w:rsidR="0009227B" w:rsidRPr="00EB26FF" w:rsidRDefault="0009227B" w:rsidP="0009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значений показателей</w:t>
            </w:r>
          </w:p>
        </w:tc>
        <w:tc>
          <w:tcPr>
            <w:tcW w:w="2191" w:type="dxa"/>
          </w:tcPr>
          <w:p w:rsidR="0009227B" w:rsidRDefault="0009227B" w:rsidP="0009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  <w:p w:rsidR="0009227B" w:rsidRPr="00EB26FF" w:rsidRDefault="0009227B" w:rsidP="00092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  <w:p w:rsidR="0009227B" w:rsidRDefault="0009227B" w:rsidP="0009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b/>
                <w:sz w:val="24"/>
                <w:szCs w:val="24"/>
              </w:rPr>
              <w:t>(ссылки, приложения)</w:t>
            </w:r>
          </w:p>
        </w:tc>
      </w:tr>
      <w:tr w:rsidR="008C40F6" w:rsidTr="00900446">
        <w:trPr>
          <w:trHeight w:val="2889"/>
        </w:trPr>
        <w:tc>
          <w:tcPr>
            <w:tcW w:w="2543" w:type="dxa"/>
            <w:tcBorders>
              <w:bottom w:val="single" w:sz="4" w:space="0" w:color="auto"/>
            </w:tcBorders>
          </w:tcPr>
          <w:p w:rsidR="008C40F6" w:rsidRDefault="0090044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46">
              <w:rPr>
                <w:rFonts w:ascii="Times New Roman" w:hAnsi="Times New Roman" w:cs="Times New Roman"/>
                <w:sz w:val="24"/>
                <w:szCs w:val="24"/>
              </w:rPr>
              <w:t>1. Кадровое обеспечение образовательного процесса (развитие кадрового потенциала)</w:t>
            </w:r>
          </w:p>
        </w:tc>
        <w:tc>
          <w:tcPr>
            <w:tcW w:w="2986" w:type="dxa"/>
          </w:tcPr>
          <w:p w:rsidR="008C40F6" w:rsidRPr="00EB26FF" w:rsidRDefault="008C40F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04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F5F" w:rsidRPr="00EB26FF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педагогического работника в профессиональных конкурсах</w:t>
            </w:r>
          </w:p>
        </w:tc>
        <w:tc>
          <w:tcPr>
            <w:tcW w:w="7732" w:type="dxa"/>
          </w:tcPr>
          <w:p w:rsidR="00400F5F" w:rsidRPr="00EB26FF" w:rsidRDefault="00400F5F" w:rsidP="00400F5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003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работник, заместитель заведующего по УВР</w:t>
            </w:r>
          </w:p>
          <w:p w:rsidR="00400F5F" w:rsidRPr="00EB26FF" w:rsidRDefault="00400F5F" w:rsidP="0040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профессиональных конкурсах на уровне учреждения </w:t>
            </w:r>
            <w:r w:rsidRPr="00DE2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и/или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 не ниже муниципального уровня, рекомендованных Министерством просвещения РФ, департаментом образования Администрации города (</w:t>
            </w:r>
            <w:r w:rsidRPr="00DE2939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1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00F5F" w:rsidRDefault="00400F5F" w:rsidP="00400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грамоты, сертификаты, дипломы, приказы.</w:t>
            </w:r>
          </w:p>
          <w:p w:rsidR="008C40F6" w:rsidRDefault="0009227B" w:rsidP="0009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27B">
              <w:rPr>
                <w:rFonts w:ascii="Times New Roman" w:hAnsi="Times New Roman" w:cs="Times New Roman"/>
                <w:i/>
                <w:sz w:val="24"/>
                <w:szCs w:val="24"/>
              </w:rPr>
              <w:t>Учитывается у педагогического работника выполняющего трудовую функцию по совмещению</w:t>
            </w:r>
            <w:r w:rsidRPr="00D56D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совместительству</w:t>
            </w:r>
          </w:p>
          <w:p w:rsidR="00DE2939" w:rsidRPr="00DE2939" w:rsidRDefault="00DE2939" w:rsidP="0009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90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2191" w:type="dxa"/>
          </w:tcPr>
          <w:p w:rsidR="008C40F6" w:rsidRPr="00620003" w:rsidRDefault="00620003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__</w:t>
            </w:r>
          </w:p>
        </w:tc>
      </w:tr>
      <w:tr w:rsidR="00900446" w:rsidTr="00900446">
        <w:trPr>
          <w:trHeight w:val="2684"/>
        </w:trPr>
        <w:tc>
          <w:tcPr>
            <w:tcW w:w="2543" w:type="dxa"/>
            <w:vMerge w:val="restart"/>
            <w:tcBorders>
              <w:top w:val="single" w:sz="4" w:space="0" w:color="auto"/>
            </w:tcBorders>
          </w:tcPr>
          <w:p w:rsidR="00900446" w:rsidRDefault="0090044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0446">
              <w:rPr>
                <w:rFonts w:ascii="Times New Roman" w:hAnsi="Times New Roman" w:cs="Times New Roman"/>
                <w:sz w:val="24"/>
                <w:szCs w:val="24"/>
              </w:rPr>
              <w:t>. Реализация программ дополнительного образования</w:t>
            </w:r>
          </w:p>
        </w:tc>
        <w:tc>
          <w:tcPr>
            <w:tcW w:w="2986" w:type="dxa"/>
          </w:tcPr>
          <w:p w:rsidR="00900446" w:rsidRDefault="0090044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7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F7BB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сохранности количества воспитанников, получающих услугу дополнительного образования</w:t>
            </w:r>
          </w:p>
        </w:tc>
        <w:tc>
          <w:tcPr>
            <w:tcW w:w="7732" w:type="dxa"/>
          </w:tcPr>
          <w:p w:rsidR="00900446" w:rsidRDefault="0090044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00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по дополнительным образовательным услугам</w:t>
            </w:r>
          </w:p>
          <w:p w:rsidR="00900446" w:rsidRDefault="0090044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воспитанников, зачисленных в группу/группы дополнительного образования в начале учебного года больше или равно количеству воспитанников в группе/группах, получающих услугу дополнительного образования в последний месяц оказания услуги</w:t>
            </w:r>
          </w:p>
          <w:p w:rsidR="00900446" w:rsidRPr="001801FA" w:rsidRDefault="0090044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900446">
              <w:rPr>
                <w:rFonts w:ascii="Times New Roman" w:hAnsi="Times New Roman" w:cs="Times New Roman"/>
                <w:sz w:val="24"/>
                <w:szCs w:val="24"/>
              </w:rPr>
              <w:t xml:space="preserve"> табель посещаемости, </w:t>
            </w:r>
            <w:r w:rsidRPr="001801FA">
              <w:rPr>
                <w:rFonts w:ascii="Times New Roman" w:hAnsi="Times New Roman" w:cs="Times New Roman"/>
                <w:sz w:val="24"/>
                <w:szCs w:val="24"/>
              </w:rPr>
              <w:t>служебная записка администратора</w:t>
            </w:r>
          </w:p>
          <w:p w:rsidR="00900446" w:rsidRDefault="0090044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90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  <w:p w:rsidR="00900446" w:rsidRDefault="0090044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900446" w:rsidRPr="00620003" w:rsidRDefault="00620003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03">
              <w:rPr>
                <w:rFonts w:ascii="Times New Roman" w:hAnsi="Times New Roman" w:cs="Times New Roman"/>
                <w:sz w:val="24"/>
                <w:szCs w:val="24"/>
              </w:rPr>
              <w:t>Приложение __</w:t>
            </w:r>
          </w:p>
        </w:tc>
      </w:tr>
      <w:tr w:rsidR="00900446" w:rsidTr="00DE2939">
        <w:trPr>
          <w:trHeight w:val="4526"/>
        </w:trPr>
        <w:tc>
          <w:tcPr>
            <w:tcW w:w="2543" w:type="dxa"/>
            <w:vMerge/>
          </w:tcPr>
          <w:p w:rsidR="00900446" w:rsidRDefault="0090044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900446" w:rsidRDefault="0090044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1801FA">
              <w:rPr>
                <w:rFonts w:ascii="Times New Roman" w:hAnsi="Times New Roman" w:cs="Times New Roman"/>
                <w:sz w:val="24"/>
                <w:szCs w:val="24"/>
              </w:rPr>
              <w:t xml:space="preserve"> от 98% до 100% воспитанников групп, освоивших дополнительные общеразвивающие программы в МБДОУ (далее - ДОП)</w:t>
            </w:r>
          </w:p>
        </w:tc>
        <w:tc>
          <w:tcPr>
            <w:tcW w:w="7732" w:type="dxa"/>
          </w:tcPr>
          <w:p w:rsidR="00900446" w:rsidRDefault="0090044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00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по дополнительным образовательным услугам</w:t>
            </w:r>
          </w:p>
          <w:p w:rsidR="00900446" w:rsidRPr="001801FA" w:rsidRDefault="0090044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Источник информации: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отчеты, мониторинг освоения воспитанниками дополнительных образовательных услуг, сводные данные</w:t>
            </w:r>
          </w:p>
          <w:p w:rsidR="00900446" w:rsidRDefault="0090044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446" w:rsidRDefault="0090044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воспитанников группы, </w:t>
            </w:r>
            <w:r w:rsidRPr="00DE2939">
              <w:rPr>
                <w:rFonts w:ascii="Times New Roman" w:hAnsi="Times New Roman" w:cs="Times New Roman"/>
                <w:b/>
                <w:sz w:val="24"/>
                <w:szCs w:val="24"/>
              </w:rPr>
              <w:t>освоивших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уровням освоения: оптимальный, достаточный, низкий) / (численность воспитанников группы </w:t>
            </w:r>
            <w:r w:rsidR="00620003">
              <w:rPr>
                <w:rFonts w:ascii="Times New Roman" w:hAnsi="Times New Roman" w:cs="Times New Roman"/>
                <w:sz w:val="24"/>
                <w:szCs w:val="24"/>
              </w:rPr>
              <w:t>31.05) 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00446" w:rsidRDefault="0090044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ДОП воспитанниками не менее 45% - на оптимальном (</w:t>
            </w:r>
            <w:r w:rsidR="00620003">
              <w:rPr>
                <w:rFonts w:ascii="Times New Roman" w:hAnsi="Times New Roman" w:cs="Times New Roman"/>
                <w:sz w:val="24"/>
                <w:szCs w:val="24"/>
              </w:rPr>
              <w:t>высоком) уровне</w:t>
            </w:r>
          </w:p>
          <w:p w:rsidR="00900446" w:rsidRDefault="0090044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 ДОП в целом по группам не менее:</w:t>
            </w:r>
          </w:p>
          <w:p w:rsidR="00900446" w:rsidRDefault="0090044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 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100 % - для детей старшего дошкольного возраста (от 5 до 7 лет), обучающихся на бюджетной основе</w:t>
            </w:r>
          </w:p>
          <w:p w:rsidR="00900446" w:rsidRPr="001801FA" w:rsidRDefault="0090044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для детей старшего дошкольного возраста (от 5 до 7) на внебюджетной основе</w:t>
            </w:r>
          </w:p>
          <w:p w:rsidR="00900446" w:rsidRDefault="0090044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2191" w:type="dxa"/>
          </w:tcPr>
          <w:p w:rsidR="00900446" w:rsidRDefault="00620003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__</w:t>
            </w:r>
          </w:p>
        </w:tc>
      </w:tr>
      <w:tr w:rsidR="008C40F6" w:rsidTr="00AB332E">
        <w:trPr>
          <w:trHeight w:val="709"/>
        </w:trPr>
        <w:tc>
          <w:tcPr>
            <w:tcW w:w="2543" w:type="dxa"/>
          </w:tcPr>
          <w:p w:rsidR="008C40F6" w:rsidRDefault="0090044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0446">
              <w:rPr>
                <w:rFonts w:ascii="Times New Roman" w:hAnsi="Times New Roman" w:cs="Times New Roman"/>
                <w:sz w:val="24"/>
                <w:szCs w:val="24"/>
              </w:rPr>
              <w:t>. Работа с одаренными детьми</w:t>
            </w:r>
          </w:p>
        </w:tc>
        <w:tc>
          <w:tcPr>
            <w:tcW w:w="2986" w:type="dxa"/>
          </w:tcPr>
          <w:p w:rsidR="008C40F6" w:rsidRPr="00EB26FF" w:rsidRDefault="0090044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C40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0F5F" w:rsidRPr="00EB26FF">
              <w:rPr>
                <w:rFonts w:ascii="Times New Roman" w:hAnsi="Times New Roman" w:cs="Times New Roman"/>
                <w:sz w:val="24"/>
                <w:szCs w:val="24"/>
              </w:rPr>
              <w:t>Наличие воспитанников – участников, победителей, призёров и лауреатов конкурсных мероприятий социально-педагогической, художественной, естественнонаучной и технической направленностей</w:t>
            </w:r>
          </w:p>
        </w:tc>
        <w:tc>
          <w:tcPr>
            <w:tcW w:w="7732" w:type="dxa"/>
          </w:tcPr>
          <w:p w:rsidR="00620003" w:rsidRDefault="008C40F6" w:rsidP="008C40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00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 w:rsidR="00620003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  <w:r w:rsidR="00620003"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C40F6" w:rsidRPr="00EB26FF" w:rsidRDefault="008C40F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воспитанников – </w:t>
            </w:r>
            <w:r w:rsidRPr="00DE293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победителей, призеров и лауреатов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мероприятий не ниже муниципального уровня (</w:t>
            </w:r>
            <w:r w:rsidRPr="00DE2939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1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E2939">
              <w:rPr>
                <w:rFonts w:ascii="Times New Roman" w:hAnsi="Times New Roman" w:cs="Times New Roman"/>
                <w:b/>
                <w:sz w:val="24"/>
                <w:szCs w:val="24"/>
              </w:rPr>
              <w:t>и/или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93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мероприятий как муниципального, так и на уровне образовательного учреждения (</w:t>
            </w:r>
            <w:r w:rsidRPr="00DE2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менее </w:t>
            </w:r>
            <w:r w:rsidR="00DE2939" w:rsidRPr="00DE29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40F6" w:rsidRDefault="008C40F6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: грамоты, сертификаты, дипломы или приказы департамента образования, </w:t>
            </w:r>
            <w:proofErr w:type="spellStart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ХМАО-Югры, </w:t>
            </w:r>
            <w:proofErr w:type="spellStart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РФ, образовательных учреждений – организаторов</w:t>
            </w:r>
          </w:p>
          <w:p w:rsidR="00DE2939" w:rsidRPr="00527AAD" w:rsidRDefault="00DE2939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90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2191" w:type="dxa"/>
          </w:tcPr>
          <w:p w:rsidR="008C40F6" w:rsidRDefault="00620003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__</w:t>
            </w:r>
          </w:p>
        </w:tc>
      </w:tr>
      <w:tr w:rsidR="001A4C52" w:rsidTr="00AB332E">
        <w:trPr>
          <w:trHeight w:val="709"/>
        </w:trPr>
        <w:tc>
          <w:tcPr>
            <w:tcW w:w="2543" w:type="dxa"/>
            <w:vMerge w:val="restart"/>
          </w:tcPr>
          <w:p w:rsidR="001A4C52" w:rsidRPr="001A4C52" w:rsidRDefault="001A4C52" w:rsidP="001A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1A4C5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:rsidR="001A4C52" w:rsidRPr="001A4C52" w:rsidRDefault="001A4C52" w:rsidP="001A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5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1A4C52" w:rsidRPr="001A4C52" w:rsidRDefault="001A4C52" w:rsidP="001A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5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</w:t>
            </w:r>
          </w:p>
          <w:p w:rsidR="001A4C52" w:rsidRPr="008312C4" w:rsidRDefault="001A4C52" w:rsidP="001A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52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986" w:type="dxa"/>
          </w:tcPr>
          <w:p w:rsidR="0009227B" w:rsidRDefault="001A4C52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педагогом мероприятий, способствующих активизации взаимодействия </w:t>
            </w:r>
          </w:p>
          <w:p w:rsidR="001A4C52" w:rsidRPr="00EB26FF" w:rsidRDefault="001A4C52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с законными представителями воспитанников</w:t>
            </w:r>
          </w:p>
        </w:tc>
        <w:tc>
          <w:tcPr>
            <w:tcW w:w="7732" w:type="dxa"/>
          </w:tcPr>
          <w:p w:rsidR="001A4C52" w:rsidRPr="00EB26FF" w:rsidRDefault="001A4C52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00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 w:rsidR="00620003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1A4C52" w:rsidRPr="00EB26FF" w:rsidRDefault="001A4C52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Pr="00DE2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менее </w:t>
            </w:r>
            <w:r w:rsidR="0009227B" w:rsidRPr="00DE2939">
              <w:rPr>
                <w:rFonts w:ascii="Times New Roman" w:hAnsi="Times New Roman" w:cs="Times New Roman"/>
                <w:b/>
                <w:sz w:val="24"/>
                <w:szCs w:val="24"/>
              </w:rPr>
              <w:t>2-х</w:t>
            </w:r>
            <w:r w:rsidRPr="00DE2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09227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09227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, способствующ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активизации взаимодействия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с законными представителями воспитанников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итогов своей работы посредством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, 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родительских собраний, выставок и пр.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4C52" w:rsidRDefault="001A4C52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справка педагога с приложением фотоотчета, регистрационного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  <w:p w:rsidR="00DE2939" w:rsidRDefault="00DE2939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90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  <w:p w:rsidR="001A4C52" w:rsidRPr="00EB26FF" w:rsidRDefault="001A4C52" w:rsidP="008C40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91" w:type="dxa"/>
          </w:tcPr>
          <w:p w:rsidR="001A4C52" w:rsidRDefault="00620003" w:rsidP="008C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__</w:t>
            </w:r>
          </w:p>
        </w:tc>
      </w:tr>
      <w:tr w:rsidR="001A4C52" w:rsidTr="00DE2939">
        <w:trPr>
          <w:trHeight w:val="2254"/>
        </w:trPr>
        <w:tc>
          <w:tcPr>
            <w:tcW w:w="2543" w:type="dxa"/>
            <w:vMerge/>
          </w:tcPr>
          <w:p w:rsidR="001A4C52" w:rsidRPr="008312C4" w:rsidRDefault="001A4C52" w:rsidP="00900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1A4C52" w:rsidRPr="00184702" w:rsidRDefault="001A4C52" w:rsidP="0090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У</w:t>
            </w:r>
            <w:r w:rsidRPr="00184702">
              <w:rPr>
                <w:rFonts w:ascii="Times New Roman" w:hAnsi="Times New Roman" w:cs="Times New Roman"/>
                <w:sz w:val="24"/>
                <w:szCs w:val="24"/>
              </w:rPr>
              <w:t>довлетвор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енность </w:t>
            </w:r>
            <w:r w:rsidRPr="00184702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оказываемых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 w:rsidRPr="0018470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услуг </w:t>
            </w:r>
          </w:p>
        </w:tc>
        <w:tc>
          <w:tcPr>
            <w:tcW w:w="7732" w:type="dxa"/>
          </w:tcPr>
          <w:p w:rsidR="00620003" w:rsidRDefault="00DE2939" w:rsidP="0090044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003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  <w:r w:rsidR="00620003" w:rsidRPr="001847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A4C52" w:rsidRDefault="001A4C52" w:rsidP="0090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Условия, при котором показатель считается достигнутым:</w:t>
            </w:r>
            <w:r w:rsidRPr="0018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939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80%</w:t>
            </w:r>
            <w:r w:rsidRPr="0018470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удовлетворяемых качеством оказываемых образовательных услуг при охвате не менее 45% участников</w:t>
            </w:r>
          </w:p>
          <w:p w:rsidR="00DE2939" w:rsidRDefault="00DE2939" w:rsidP="0090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9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AB3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ответственных за анкетирование родителей.</w:t>
            </w:r>
          </w:p>
          <w:p w:rsidR="00DE2939" w:rsidRPr="00184702" w:rsidRDefault="00DE2939" w:rsidP="0090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90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2191" w:type="dxa"/>
          </w:tcPr>
          <w:p w:rsidR="001A4C52" w:rsidRDefault="00620003" w:rsidP="0062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справка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 по УВР</w:t>
            </w:r>
          </w:p>
        </w:tc>
      </w:tr>
      <w:tr w:rsidR="001A4C52" w:rsidTr="00DE2939">
        <w:trPr>
          <w:trHeight w:val="1974"/>
        </w:trPr>
        <w:tc>
          <w:tcPr>
            <w:tcW w:w="2543" w:type="dxa"/>
            <w:vMerge/>
          </w:tcPr>
          <w:p w:rsidR="001A4C52" w:rsidRPr="008312C4" w:rsidRDefault="001A4C52" w:rsidP="001A4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1A4C52" w:rsidRPr="00AB332E" w:rsidRDefault="001A4C52" w:rsidP="001A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Pr="00AB332E">
              <w:rPr>
                <w:rFonts w:ascii="Times New Roman" w:hAnsi="Times New Roman" w:cs="Times New Roman"/>
                <w:sz w:val="24"/>
                <w:szCs w:val="24"/>
              </w:rPr>
              <w:t>Разработка и / или реализация инновационного проекта, программы.</w:t>
            </w:r>
          </w:p>
        </w:tc>
        <w:tc>
          <w:tcPr>
            <w:tcW w:w="7732" w:type="dxa"/>
          </w:tcPr>
          <w:p w:rsidR="001A4C52" w:rsidRPr="00AB332E" w:rsidRDefault="001A4C52" w:rsidP="001A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AB332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заведующего по УВР</w:t>
            </w:r>
          </w:p>
          <w:p w:rsidR="001A4C52" w:rsidRPr="00AB332E" w:rsidRDefault="001A4C52" w:rsidP="001A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Условие, при котором показатель считается достигнутым: </w:t>
            </w:r>
            <w:r w:rsidR="00DE293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E2939">
              <w:rPr>
                <w:rFonts w:ascii="Times New Roman" w:hAnsi="Times New Roman" w:cs="Times New Roman"/>
                <w:b/>
                <w:sz w:val="24"/>
                <w:szCs w:val="24"/>
              </w:rPr>
              <w:t>е менее 1</w:t>
            </w:r>
            <w:r w:rsidRPr="00AB332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разработанного, реализуемого проекта, программы (программы дополнительного образования) в ДОУ</w:t>
            </w:r>
          </w:p>
          <w:p w:rsidR="001A4C52" w:rsidRDefault="001A4C52" w:rsidP="001A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9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</w:t>
            </w:r>
            <w:r w:rsidRPr="00AB332E">
              <w:rPr>
                <w:rFonts w:ascii="Times New Roman" w:hAnsi="Times New Roman" w:cs="Times New Roman"/>
                <w:sz w:val="24"/>
                <w:szCs w:val="24"/>
              </w:rPr>
              <w:t>: программа</w:t>
            </w:r>
          </w:p>
          <w:p w:rsidR="00DE2939" w:rsidRPr="00AB332E" w:rsidRDefault="00DE2939" w:rsidP="001A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90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2191" w:type="dxa"/>
          </w:tcPr>
          <w:p w:rsidR="001A4C52" w:rsidRDefault="00620003" w:rsidP="001A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заместителя заведующего по УВР</w:t>
            </w:r>
          </w:p>
        </w:tc>
      </w:tr>
      <w:tr w:rsidR="001A4C52" w:rsidTr="00AB332E">
        <w:trPr>
          <w:trHeight w:val="3247"/>
        </w:trPr>
        <w:tc>
          <w:tcPr>
            <w:tcW w:w="2543" w:type="dxa"/>
            <w:vMerge w:val="restart"/>
          </w:tcPr>
          <w:p w:rsidR="001A4C52" w:rsidRDefault="001A4C52" w:rsidP="001A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0446">
              <w:rPr>
                <w:rFonts w:ascii="Times New Roman" w:hAnsi="Times New Roman" w:cs="Times New Roman"/>
                <w:sz w:val="24"/>
                <w:szCs w:val="24"/>
              </w:rPr>
              <w:t>. Информационная открытость</w:t>
            </w:r>
          </w:p>
        </w:tc>
        <w:tc>
          <w:tcPr>
            <w:tcW w:w="2986" w:type="dxa"/>
          </w:tcPr>
          <w:p w:rsidR="001A4C52" w:rsidRPr="00EB26FF" w:rsidRDefault="001A4C52" w:rsidP="001A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имиджа образовательного учреждения</w:t>
            </w:r>
          </w:p>
        </w:tc>
        <w:tc>
          <w:tcPr>
            <w:tcW w:w="7732" w:type="dxa"/>
          </w:tcPr>
          <w:p w:rsidR="001A4C52" w:rsidRDefault="001A4C52" w:rsidP="001A4C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2000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 w:rsidR="00620003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1A4C52" w:rsidRPr="00EB26FF" w:rsidRDefault="001A4C52" w:rsidP="001A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2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227B" w:rsidRPr="0009227B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 w:rsidR="0009227B" w:rsidRPr="00DE2939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2-х</w:t>
            </w:r>
            <w:r w:rsidR="0009227B" w:rsidRPr="0009227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о культурно-образовательных событиях, достижениях обучающихся образовательного учреждения, работа с родителями для размещения на официальном интернет-портале департамента образования Администрации города «Образование Сургута»</w:t>
            </w:r>
          </w:p>
          <w:p w:rsidR="001A4C52" w:rsidRDefault="001A4C52" w:rsidP="001A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27B" w:rsidRPr="0009227B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старшего воспитателя о размещении статей на оф. портале</w:t>
            </w:r>
            <w:r w:rsidR="0009227B">
              <w:rPr>
                <w:rFonts w:ascii="Times New Roman" w:hAnsi="Times New Roman" w:cs="Times New Roman"/>
                <w:sz w:val="24"/>
                <w:szCs w:val="24"/>
              </w:rPr>
              <w:t xml:space="preserve"> и/или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ссылка на выложенную публикацию.</w:t>
            </w:r>
          </w:p>
          <w:p w:rsidR="00DE2939" w:rsidRDefault="00DE2939" w:rsidP="00092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90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  <w:p w:rsidR="00DE2939" w:rsidRPr="008C40F6" w:rsidRDefault="00DE2939" w:rsidP="00092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1" w:type="dxa"/>
          </w:tcPr>
          <w:p w:rsidR="001A4C52" w:rsidRDefault="00620003" w:rsidP="001A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__</w:t>
            </w:r>
          </w:p>
        </w:tc>
      </w:tr>
      <w:tr w:rsidR="001A4C52" w:rsidTr="00620003">
        <w:trPr>
          <w:trHeight w:val="416"/>
        </w:trPr>
        <w:tc>
          <w:tcPr>
            <w:tcW w:w="2543" w:type="dxa"/>
            <w:vMerge/>
            <w:tcBorders>
              <w:bottom w:val="single" w:sz="4" w:space="0" w:color="auto"/>
            </w:tcBorders>
          </w:tcPr>
          <w:p w:rsidR="001A4C52" w:rsidRDefault="001A4C52" w:rsidP="001A4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1A4C52" w:rsidRPr="00EB26FF" w:rsidRDefault="001A4C52" w:rsidP="001A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опыта образовательного учреждения педагогическими работниками</w:t>
            </w:r>
          </w:p>
          <w:p w:rsidR="001A4C52" w:rsidRPr="00EB26FF" w:rsidRDefault="001A4C52" w:rsidP="001A4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:rsidR="001A4C52" w:rsidRPr="00EB26FF" w:rsidRDefault="001A4C52" w:rsidP="001A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003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работник, заместитель заведующего по УВР</w:t>
            </w:r>
          </w:p>
          <w:p w:rsidR="001A4C52" w:rsidRPr="00EB26FF" w:rsidRDefault="001A4C52" w:rsidP="001A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не </w:t>
            </w:r>
            <w:r w:rsidRPr="00DE2939">
              <w:rPr>
                <w:rFonts w:ascii="Times New Roman" w:hAnsi="Times New Roman" w:cs="Times New Roman"/>
                <w:b/>
                <w:sz w:val="24"/>
                <w:szCs w:val="24"/>
              </w:rPr>
              <w:t>менее 1 факта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опыта педагогической деятельности на публичных мероприятиях в сфере образования (форумах, конгрессах, конференциях, семинарах и др.) </w:t>
            </w:r>
            <w:r w:rsidRPr="00DE2939">
              <w:rPr>
                <w:rFonts w:ascii="Times New Roman" w:hAnsi="Times New Roman" w:cs="Times New Roman"/>
                <w:b/>
                <w:sz w:val="24"/>
                <w:szCs w:val="24"/>
              </w:rPr>
              <w:t>и/или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в печатных и интернет-изданиях (</w:t>
            </w:r>
            <w:r w:rsidRPr="00DE2939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2-х фактов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4C52" w:rsidRPr="00DE2939" w:rsidRDefault="001A4C52" w:rsidP="001A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Источник информации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: приказы, дипломы, сертификаты, с указанием действующей ссылки на публикацию в сети Интернет</w:t>
            </w:r>
          </w:p>
        </w:tc>
        <w:tc>
          <w:tcPr>
            <w:tcW w:w="2191" w:type="dxa"/>
          </w:tcPr>
          <w:p w:rsidR="001A4C52" w:rsidRPr="00620003" w:rsidRDefault="00620003" w:rsidP="001A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__</w:t>
            </w:r>
          </w:p>
        </w:tc>
      </w:tr>
      <w:tr w:rsidR="00DE2939" w:rsidTr="00DE2939">
        <w:trPr>
          <w:trHeight w:val="4522"/>
        </w:trPr>
        <w:tc>
          <w:tcPr>
            <w:tcW w:w="2543" w:type="dxa"/>
            <w:tcBorders>
              <w:top w:val="single" w:sz="4" w:space="0" w:color="auto"/>
            </w:tcBorders>
          </w:tcPr>
          <w:p w:rsidR="00DE2939" w:rsidRPr="001A4C52" w:rsidRDefault="00DE2939" w:rsidP="00DE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A4C5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Исполнительская </w:t>
            </w:r>
          </w:p>
          <w:p w:rsidR="00DE2939" w:rsidRDefault="00DE2939" w:rsidP="00DE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C5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986" w:type="dxa"/>
          </w:tcPr>
          <w:p w:rsidR="00DE2939" w:rsidRPr="00EB26FF" w:rsidRDefault="00DE2939" w:rsidP="00DE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особых </w:t>
            </w:r>
            <w:r w:rsidRPr="00753E0B">
              <w:rPr>
                <w:rFonts w:ascii="Times New Roman" w:hAnsi="Times New Roman" w:cs="Times New Roman"/>
                <w:sz w:val="24"/>
                <w:szCs w:val="24"/>
              </w:rPr>
              <w:t>поручений ( в том числе участие в профсоюзном движении)</w:t>
            </w:r>
          </w:p>
        </w:tc>
        <w:tc>
          <w:tcPr>
            <w:tcW w:w="7732" w:type="dxa"/>
          </w:tcPr>
          <w:p w:rsidR="00DE2939" w:rsidRPr="00753E0B" w:rsidRDefault="00DE2939" w:rsidP="00DE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003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работник, председатель ПК, заместитель заведующего по УВР</w:t>
            </w:r>
          </w:p>
          <w:p w:rsidR="00DE2939" w:rsidRDefault="00DE2939" w:rsidP="00DE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939" w:rsidRPr="00753E0B" w:rsidRDefault="00DE2939" w:rsidP="00DE2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открытых мероприятиях МБДОУ во внерабочее время (в </w:t>
            </w:r>
            <w:proofErr w:type="spellStart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. ведение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отоколов заседаний педсоветов,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Управляющего совета, общего собрания работников и др.; транспортировка материалов к местам сбора по участию в акциях: макулатура, пластик, предметы личной гигиены, корма для животных и прочее;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общей территории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всесезонно, оформление холлов и выставок детского творчества и пр.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; выступление на утренниках, развлечениях в качестве героев в свое нерабочее время в других группах; активная работа в составе творческих групп на уровне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азовательного учреждения и выше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E0B">
              <w:rPr>
                <w:rFonts w:ascii="Times New Roman" w:hAnsi="Times New Roman" w:cs="Times New Roman"/>
                <w:b/>
                <w:sz w:val="24"/>
                <w:szCs w:val="24"/>
              </w:rPr>
              <w:t>(не менее 5 участий).</w:t>
            </w:r>
          </w:p>
          <w:p w:rsidR="00DE2939" w:rsidRPr="00EB26FF" w:rsidRDefault="00DE2939" w:rsidP="00DE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0B">
              <w:rPr>
                <w:rFonts w:ascii="Times New Roman" w:hAnsi="Times New Roman" w:cs="Times New Roman"/>
                <w:sz w:val="24"/>
                <w:szCs w:val="24"/>
              </w:rPr>
              <w:t xml:space="preserve">2. Профсоюзное движение: оказание помощи и/или участие в мероприятиях среди работников профсоюза </w:t>
            </w:r>
            <w:r w:rsidRPr="00753E0B">
              <w:rPr>
                <w:rFonts w:ascii="Times New Roman" w:hAnsi="Times New Roman" w:cs="Times New Roman"/>
                <w:b/>
                <w:sz w:val="24"/>
                <w:szCs w:val="24"/>
              </w:rPr>
              <w:t>(не менее 1).</w:t>
            </w:r>
          </w:p>
          <w:p w:rsidR="00DE2939" w:rsidRDefault="00DE2939" w:rsidP="00DE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 приказы, 2) Информационная справка председателя ПК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939" w:rsidRPr="00EB26FF" w:rsidRDefault="00DE2939" w:rsidP="00DE29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2191" w:type="dxa"/>
          </w:tcPr>
          <w:p w:rsidR="00DE2939" w:rsidRDefault="00620003" w:rsidP="00DE2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__</w:t>
            </w:r>
          </w:p>
        </w:tc>
      </w:tr>
      <w:tr w:rsidR="001A4C52" w:rsidTr="00D94D12">
        <w:trPr>
          <w:trHeight w:val="274"/>
        </w:trPr>
        <w:tc>
          <w:tcPr>
            <w:tcW w:w="2543" w:type="dxa"/>
          </w:tcPr>
          <w:p w:rsidR="001A4C52" w:rsidRPr="00AB2BB9" w:rsidRDefault="001A4C52" w:rsidP="001A4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B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показателей:</w:t>
            </w:r>
          </w:p>
        </w:tc>
        <w:tc>
          <w:tcPr>
            <w:tcW w:w="12909" w:type="dxa"/>
            <w:gridSpan w:val="3"/>
          </w:tcPr>
          <w:p w:rsidR="001A4C52" w:rsidRPr="00AB2BB9" w:rsidRDefault="001A4C52" w:rsidP="001A4C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660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3321E" w:rsidRDefault="0003321E" w:rsidP="000332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04CC" w:rsidRPr="0003321E" w:rsidRDefault="001904CC" w:rsidP="000332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904CC" w:rsidRPr="0003321E" w:rsidSect="001C05F4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3FC2"/>
    <w:multiLevelType w:val="hybridMultilevel"/>
    <w:tmpl w:val="8E56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376E7"/>
    <w:multiLevelType w:val="hybridMultilevel"/>
    <w:tmpl w:val="8E56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321E"/>
    <w:rsid w:val="0003321E"/>
    <w:rsid w:val="0009227B"/>
    <w:rsid w:val="001801FA"/>
    <w:rsid w:val="00184702"/>
    <w:rsid w:val="001904CC"/>
    <w:rsid w:val="00194984"/>
    <w:rsid w:val="001A4C52"/>
    <w:rsid w:val="001C05F4"/>
    <w:rsid w:val="00400F5F"/>
    <w:rsid w:val="00506606"/>
    <w:rsid w:val="00620003"/>
    <w:rsid w:val="00674B1F"/>
    <w:rsid w:val="00823F9D"/>
    <w:rsid w:val="008312C4"/>
    <w:rsid w:val="00891BFE"/>
    <w:rsid w:val="008C40F6"/>
    <w:rsid w:val="00900446"/>
    <w:rsid w:val="009A0B8F"/>
    <w:rsid w:val="009F7BB1"/>
    <w:rsid w:val="00A77C47"/>
    <w:rsid w:val="00A83EF7"/>
    <w:rsid w:val="00AB2BB9"/>
    <w:rsid w:val="00AB332E"/>
    <w:rsid w:val="00B32D24"/>
    <w:rsid w:val="00CD1741"/>
    <w:rsid w:val="00CD37DD"/>
    <w:rsid w:val="00D56DED"/>
    <w:rsid w:val="00DE2939"/>
    <w:rsid w:val="00DF3BAF"/>
    <w:rsid w:val="00E30BF2"/>
    <w:rsid w:val="00E964D0"/>
    <w:rsid w:val="00EB6004"/>
    <w:rsid w:val="00F014F6"/>
    <w:rsid w:val="00F1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4499"/>
  <w15:docId w15:val="{6AE584AA-4B91-48A7-A02B-F6C69967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2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7B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Весна 5</dc:creator>
  <cp:keywords/>
  <dc:description/>
  <cp:lastModifiedBy>Весна 5</cp:lastModifiedBy>
  <cp:revision>17</cp:revision>
  <cp:lastPrinted>2024-07-04T05:43:00Z</cp:lastPrinted>
  <dcterms:created xsi:type="dcterms:W3CDTF">2022-07-01T09:48:00Z</dcterms:created>
  <dcterms:modified xsi:type="dcterms:W3CDTF">2024-07-04T05:44:00Z</dcterms:modified>
</cp:coreProperties>
</file>